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97C" w:rsidRDefault="0086797C" w:rsidP="0086797C">
      <w:pPr>
        <w:spacing w:after="0"/>
        <w:rPr>
          <w:rFonts w:ascii="Verdana" w:hAnsi="Verdana" w:cs="Arial"/>
          <w:b/>
          <w:bCs/>
          <w:color w:val="555555"/>
          <w:sz w:val="36"/>
          <w:szCs w:val="36"/>
        </w:rPr>
      </w:pPr>
      <w:r w:rsidRPr="0086797C">
        <w:rPr>
          <w:rFonts w:ascii="Verdana" w:hAnsi="Verdana" w:cs="Arial"/>
          <w:b/>
          <w:bCs/>
          <w:color w:val="555555"/>
          <w:sz w:val="36"/>
          <w:szCs w:val="36"/>
        </w:rPr>
        <w:t xml:space="preserve">Identifying Coins </w:t>
      </w:r>
      <w:r>
        <w:rPr>
          <w:rFonts w:ascii="Verdana" w:hAnsi="Verdana" w:cs="Arial"/>
          <w:b/>
          <w:bCs/>
          <w:color w:val="555555"/>
          <w:sz w:val="36"/>
          <w:szCs w:val="36"/>
        </w:rPr>
        <w:t>–</w:t>
      </w:r>
      <w:r w:rsidRPr="0086797C">
        <w:rPr>
          <w:rFonts w:ascii="Verdana" w:hAnsi="Verdana" w:cs="Arial"/>
          <w:b/>
          <w:bCs/>
          <w:color w:val="555555"/>
          <w:sz w:val="36"/>
          <w:szCs w:val="36"/>
        </w:rPr>
        <w:t xml:space="preserve"> Procedure</w:t>
      </w:r>
    </w:p>
    <w:p w:rsidR="0086797C" w:rsidRPr="0086797C" w:rsidRDefault="0086797C" w:rsidP="0086797C">
      <w:pPr>
        <w:spacing w:after="0"/>
        <w:rPr>
          <w:rFonts w:ascii="Verdana" w:hAnsi="Verdana" w:cs="Arial"/>
          <w:b/>
          <w:bCs/>
          <w:color w:val="555555"/>
          <w:sz w:val="36"/>
          <w:szCs w:val="36"/>
        </w:rPr>
      </w:pPr>
    </w:p>
    <w:p w:rsidR="0086797C" w:rsidRDefault="0086797C" w:rsidP="0086797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Verdana" w:hAnsi="Verdana" w:cs="Arial"/>
          <w:color w:val="555555"/>
          <w:sz w:val="36"/>
          <w:szCs w:val="36"/>
        </w:rPr>
        <w:t>1. Provide each student with a plastic bag of coins and the Money Mat (</w:t>
      </w:r>
      <w:hyperlink r:id="rId4" w:tgtFrame="_blank" w:history="1">
        <w:r>
          <w:rPr>
            <w:rStyle w:val="Hyperlink"/>
            <w:rFonts w:ascii="Verdana" w:hAnsi="Verdana" w:cs="Arial"/>
            <w:b/>
            <w:bCs/>
            <w:color w:val="7030A0"/>
            <w:sz w:val="36"/>
            <w:szCs w:val="36"/>
          </w:rPr>
          <w:t>Elaborate Activity Master</w:t>
        </w:r>
      </w:hyperlink>
      <w:r>
        <w:rPr>
          <w:rFonts w:ascii="Verdana" w:hAnsi="Verdana" w:cs="Arial"/>
          <w:color w:val="555555"/>
          <w:sz w:val="36"/>
          <w:szCs w:val="36"/>
        </w:rPr>
        <w:t>).</w:t>
      </w:r>
    </w:p>
    <w:p w:rsidR="0086797C" w:rsidRDefault="0086797C" w:rsidP="0086797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Verdana" w:hAnsi="Verdana" w:cs="Arial"/>
          <w:color w:val="555555"/>
          <w:sz w:val="36"/>
          <w:szCs w:val="36"/>
        </w:rPr>
        <w:t>2. Play the video.</w:t>
      </w:r>
    </w:p>
    <w:p w:rsidR="0086797C" w:rsidRDefault="0086797C" w:rsidP="0086797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Verdana" w:hAnsi="Verdana" w:cs="Arial"/>
          <w:color w:val="555555"/>
          <w:sz w:val="36"/>
          <w:szCs w:val="36"/>
        </w:rPr>
        <w:t>3</w:t>
      </w:r>
      <w:r>
        <w:rPr>
          <w:rFonts w:ascii="Verdana" w:hAnsi="Verdana" w:cs="Arial"/>
          <w:color w:val="555555"/>
          <w:sz w:val="36"/>
          <w:szCs w:val="36"/>
        </w:rPr>
        <w:t>. Have students sort the coins using the Money Mat.</w:t>
      </w:r>
    </w:p>
    <w:p w:rsidR="0086797C" w:rsidRDefault="0086797C" w:rsidP="0086797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Verdana" w:hAnsi="Verdana" w:cs="Arial"/>
          <w:color w:val="555555"/>
          <w:sz w:val="36"/>
          <w:szCs w:val="36"/>
        </w:rPr>
        <w:t>4</w:t>
      </w:r>
      <w:bookmarkStart w:id="0" w:name="_GoBack"/>
      <w:bookmarkEnd w:id="0"/>
      <w:r>
        <w:rPr>
          <w:rFonts w:ascii="Verdana" w:hAnsi="Verdana" w:cs="Arial"/>
          <w:color w:val="555555"/>
          <w:sz w:val="36"/>
          <w:szCs w:val="36"/>
        </w:rPr>
        <w:t>. Use the debriefing questions in the video to guide a class discussion.</w:t>
      </w:r>
    </w:p>
    <w:p w:rsidR="0086797C" w:rsidRDefault="0086797C"/>
    <w:sectPr w:rsidR="00867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97C"/>
    <w:rsid w:val="0086797C"/>
    <w:rsid w:val="00A02415"/>
    <w:rsid w:val="00DE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E1C5C"/>
  <w15:chartTrackingRefBased/>
  <w15:docId w15:val="{F2EC6CE1-7F7E-48E3-906B-7F532BDE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7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797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679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9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senzaresources.com/pluginfile.php/13244/mod_page/intro/TX0K05_Elaborate_Activity_Maste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Gray</dc:creator>
  <cp:keywords/>
  <dc:description/>
  <cp:lastModifiedBy>Paul Gray</cp:lastModifiedBy>
  <cp:revision>1</cp:revision>
  <dcterms:created xsi:type="dcterms:W3CDTF">2020-03-15T20:54:00Z</dcterms:created>
  <dcterms:modified xsi:type="dcterms:W3CDTF">2020-03-15T20:56:00Z</dcterms:modified>
</cp:coreProperties>
</file>